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303" w:rsidRDefault="001E0303" w:rsidP="001E030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1E0303" w:rsidRDefault="001E0303" w:rsidP="001E030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«Детский сад № 5 общеразвивающего вида»</w:t>
      </w:r>
    </w:p>
    <w:p w:rsidR="001E0303" w:rsidRDefault="001E0303" w:rsidP="001E030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с. Чугуевка Чугуевского района Приморского края</w:t>
      </w:r>
    </w:p>
    <w:p w:rsidR="001E0303" w:rsidRDefault="001E0303" w:rsidP="001E0303">
      <w:pPr>
        <w:spacing w:before="480" w:after="30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0303" w:rsidRPr="001E0303" w:rsidRDefault="001E0303" w:rsidP="001E0303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Конспект </w:t>
      </w:r>
      <w:proofErr w:type="spellStart"/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>квест</w:t>
      </w:r>
      <w:proofErr w:type="spellEnd"/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>-игры</w:t>
      </w:r>
    </w:p>
    <w:p w:rsidR="001E0303" w:rsidRPr="001E0303" w:rsidRDefault="001E0303" w:rsidP="001E0303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>
        <w:rPr>
          <w:rFonts w:ascii="Times New Roman" w:hAnsi="Times New Roman" w:cs="Times New Roman"/>
          <w:b/>
          <w:sz w:val="40"/>
          <w:szCs w:val="40"/>
          <w:lang w:eastAsia="ru-RU"/>
        </w:rPr>
        <w:t>"В поисках весеннего з</w:t>
      </w:r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>доровья"</w:t>
      </w:r>
    </w:p>
    <w:p w:rsidR="001E0303" w:rsidRDefault="001E0303" w:rsidP="001E0303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для </w:t>
      </w:r>
      <w:r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детей </w:t>
      </w:r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>подготовительной группы</w:t>
      </w:r>
    </w:p>
    <w:p w:rsidR="001E0303" w:rsidRPr="001E0303" w:rsidRDefault="001E0303" w:rsidP="001E0303">
      <w:pPr>
        <w:pStyle w:val="a3"/>
        <w:jc w:val="center"/>
        <w:rPr>
          <w:rFonts w:ascii="Times New Roman" w:hAnsi="Times New Roman" w:cs="Times New Roman"/>
          <w:b/>
          <w:sz w:val="40"/>
          <w:szCs w:val="40"/>
          <w:lang w:eastAsia="ru-RU"/>
        </w:rPr>
      </w:pPr>
      <w:r w:rsidRPr="001E0303">
        <w:rPr>
          <w:rFonts w:ascii="Times New Roman" w:hAnsi="Times New Roman" w:cs="Times New Roman"/>
          <w:b/>
          <w:sz w:val="40"/>
          <w:szCs w:val="40"/>
          <w:lang w:eastAsia="ru-RU"/>
        </w:rPr>
        <w:t xml:space="preserve"> (ФОП ДО, неделя здоровья)</w:t>
      </w:r>
    </w:p>
    <w:p w:rsidR="001E0303" w:rsidRDefault="001E0303" w:rsidP="001E03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Pr="001E0303" w:rsidRDefault="001E0303" w:rsidP="001E03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сделано </w:t>
      </w:r>
      <w:proofErr w:type="spellStart"/>
      <w:r w:rsidRPr="001E030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>нейросетью</w:t>
      </w:r>
      <w:proofErr w:type="spellEnd"/>
      <w:r w:rsidRPr="001E0303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  <w:lang w:eastAsia="ru-RU"/>
        </w:rPr>
        <w:t xml:space="preserve"> </w:t>
      </w:r>
      <w:r w:rsidRPr="001E030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ч</w:t>
      </w:r>
      <w:r w:rsidRPr="001E030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ат-бот</w:t>
      </w:r>
      <w:r w:rsidRPr="001E030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а</w:t>
      </w:r>
      <w:r w:rsidRPr="001E030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 xml:space="preserve"> </w:t>
      </w:r>
      <w:proofErr w:type="spellStart"/>
      <w:r w:rsidRPr="001E0303">
        <w:rPr>
          <w:rFonts w:ascii="Times New Roman" w:eastAsia="Times New Roman" w:hAnsi="Times New Roman" w:cs="Times New Roman"/>
          <w:b/>
          <w:color w:val="FF0000"/>
          <w:sz w:val="36"/>
          <w:szCs w:val="36"/>
          <w:lang w:eastAsia="ru-RU"/>
        </w:rPr>
        <w:t>ChatGPT</w:t>
      </w:r>
      <w:proofErr w:type="spellEnd"/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Default="001E0303" w:rsidP="001E030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с.Чугуевка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, 2025г.</w:t>
      </w:r>
      <w:bookmarkStart w:id="0" w:name="_GoBack"/>
      <w:bookmarkEnd w:id="0"/>
    </w:p>
    <w:p w:rsid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Цель: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Формирование у детей представлений о здоровом образе жизни, укрепление здоровья и развитие познавательной активности в весенний период.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Задачи:</w:t>
      </w:r>
    </w:p>
    <w:p w:rsidR="001E0303" w:rsidRPr="001E0303" w:rsidRDefault="001E0303" w:rsidP="001E0303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Образовательные: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Закрепить знания о полезных продуктах питания и их влиянии на здоровье.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Расширить представления о весенних природных явлениях и их влиянии на здоровье.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Закрепить правила личной гигиены и безопасности в весенний период.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Активизировать словарный запас по теме "Здоровье" и "Весна".</w:t>
      </w:r>
    </w:p>
    <w:p w:rsidR="001E0303" w:rsidRPr="001E0303" w:rsidRDefault="001E0303" w:rsidP="001E0303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Развивающие: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познавательные процессы: внимание, память, мышление, воображение.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двигательную активность, координацию движений, ловкость.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Развивать коммуникативные навыки, умение работать в команде.</w:t>
      </w:r>
    </w:p>
    <w:p w:rsidR="001E0303" w:rsidRPr="001E0303" w:rsidRDefault="001E0303" w:rsidP="001E0303">
      <w:pPr>
        <w:numPr>
          <w:ilvl w:val="0"/>
          <w:numId w:val="1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Воспитательные: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интерес к здоровому образу жизни.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Формировать положительное отношение к физической культуре и спорту.</w:t>
      </w:r>
    </w:p>
    <w:p w:rsidR="001E0303" w:rsidRPr="001E0303" w:rsidRDefault="001E0303" w:rsidP="001E0303">
      <w:pPr>
        <w:numPr>
          <w:ilvl w:val="1"/>
          <w:numId w:val="1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Воспитывать чувство товарищества и взаимопомощи.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Форма проведения: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-игра с использованием станций и маршрутного листа.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Участники: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 подготовительной группы, воспитатели.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Место проведения: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Групповая комната, физкультурный зал (или площадка на улице, в зависимости от погоды).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Оборудование и материалы: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Маршрутные листы (с картинками-подсказками или заданиями).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Карточки с загадками о полезных продуктах.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Муляжи фруктов и овощей.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Спортивный инвентарь (мячи, обручи, скакалки, кегли).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Иллюстрации с правилами личной гигиены.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Емкости с водой, мыло, полотенца.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Аудиозаписи (звуки природы, музыка для зарядки).</w:t>
      </w:r>
    </w:p>
    <w:p w:rsidR="001E0303" w:rsidRPr="001E0303" w:rsidRDefault="001E0303" w:rsidP="001E0303">
      <w:pPr>
        <w:numPr>
          <w:ilvl w:val="0"/>
          <w:numId w:val="2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"Волшебная коробка" с сюрпризом (например, витамины).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Предварительная работа:</w:t>
      </w:r>
    </w:p>
    <w:p w:rsidR="001E0303" w:rsidRPr="001E0303" w:rsidRDefault="001E0303" w:rsidP="001E030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Беседы о здоровье, полезных продуктах, весенних изменениях в природе.</w:t>
      </w:r>
    </w:p>
    <w:p w:rsidR="001E0303" w:rsidRPr="001E0303" w:rsidRDefault="001E0303" w:rsidP="001E030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Чтение художественной литературы по теме.</w:t>
      </w:r>
    </w:p>
    <w:p w:rsidR="001E0303" w:rsidRPr="001E0303" w:rsidRDefault="001E0303" w:rsidP="001E030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Разучивание стихов, пословиц, поговорок о здоровье.</w:t>
      </w:r>
    </w:p>
    <w:p w:rsidR="001E0303" w:rsidRPr="001E0303" w:rsidRDefault="001E0303" w:rsidP="001E030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дидактических игр "Что полезно, что вредно", "Узнай по вкусу" и др.</w:t>
      </w:r>
    </w:p>
    <w:p w:rsidR="001E0303" w:rsidRPr="001E0303" w:rsidRDefault="001E0303" w:rsidP="001E0303">
      <w:pPr>
        <w:numPr>
          <w:ilvl w:val="0"/>
          <w:numId w:val="3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Подготовка оборудования и материалов для станций.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Ход </w:t>
      </w:r>
      <w:proofErr w:type="spellStart"/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квест</w:t>
      </w:r>
      <w:proofErr w:type="spellEnd"/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-игры: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1. Вводная часть (5 минут):</w:t>
      </w:r>
    </w:p>
    <w:p w:rsidR="001E0303" w:rsidRPr="001E0303" w:rsidRDefault="001E0303" w:rsidP="001E030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Приветствие: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Воспитатель: "Здравствуйте, ребята! Сегодня у нас необычный день – мы отправляемся в увлекательное путешествие в поисках Весеннего Здоровья! Весна – прекрасное время года, но вместе с теплом она приносит и новые заботы о нашем здоровье. Чтобы быть сильными и здоровыми, нам нужно выполнить несколько заданий и собрать все ключи к секрету Весеннего Здоровья. Готовы?"</w:t>
      </w:r>
    </w:p>
    <w:p w:rsidR="001E0303" w:rsidRPr="001E0303" w:rsidRDefault="001E0303" w:rsidP="001E030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Объяснение правил: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 объясняет правила игры, показывает маршрутные листы и объясняет, как по ним двигаться.</w:t>
      </w:r>
    </w:p>
    <w:p w:rsidR="001E0303" w:rsidRPr="001E0303" w:rsidRDefault="001E0303" w:rsidP="001E0303">
      <w:pPr>
        <w:numPr>
          <w:ilvl w:val="0"/>
          <w:numId w:val="4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Создание команд: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Дети делятся на команды (если группа большая).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Основная часть (20-25 минут):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Команды двигаются по маршрутным листам, выполняя задания на станциях.</w:t>
      </w:r>
    </w:p>
    <w:p w:rsidR="001E0303" w:rsidRPr="001E0303" w:rsidRDefault="001E0303" w:rsidP="001E030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1: "Витаминная поляна"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Задание: Отгадать загадки о фруктах и овощах, выбрать из предложенных муляжей только полезные продукты и сложить их в корзину.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Цель: Закрепление знаний о полезных продуктах питания.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ФОП ДО: Формирование представления о здоровом питании, развитие познавательных интересов.</w:t>
      </w:r>
    </w:p>
    <w:p w:rsidR="001E0303" w:rsidRPr="001E0303" w:rsidRDefault="001E0303" w:rsidP="001E030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2: "Весенняя зарядка" (Физкультурный зал/площадка)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Задание: Выполнить комплекс упражнений под музыку (зарядка).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Цель: Развитие двигательной активности, укрепление физического здоровья.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ФОП ДО: Развитие крупной моторики, координации движений, формирование привычки к здоровому образу жизни.</w:t>
      </w:r>
    </w:p>
    <w:p w:rsidR="001E0303" w:rsidRPr="001E0303" w:rsidRDefault="001E0303" w:rsidP="001E030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3: "Чистые ручки"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Задание: Правильно вымыть руки с мылом (воспитатель контролирует процесс).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Цель: Закрепление правил личной гигиены.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ФОП ДО: Формирование культурно-гигиенических навыков, осознание важности чистоты для здоровья.</w:t>
      </w:r>
    </w:p>
    <w:p w:rsidR="001E0303" w:rsidRPr="001E0303" w:rsidRDefault="001E0303" w:rsidP="001E030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4: "Весенние опасности"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Задание: Рассмотреть иллюстрации с опасными ситуациями весной (тонкий лед, сосульки, солнечный удар и т.д.) и рассказать, как правильно себя вести в этих ситуациях.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Цель: Формирование представлений о безопасности в весенний период.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ФОП ДО: Формирование основ безопасности собственной жизнедеятельности, умение предвидеть опасные ситуации.</w:t>
      </w:r>
    </w:p>
    <w:p w:rsidR="001E0303" w:rsidRPr="001E0303" w:rsidRDefault="001E0303" w:rsidP="001E0303">
      <w:pPr>
        <w:numPr>
          <w:ilvl w:val="0"/>
          <w:numId w:val="5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Станция 5: "Весенние загадки"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Задание: Ответить на загадки о весне, весенних явлениях природы.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Цель: Расширение представлений о весенних природных явлениях.</w:t>
      </w:r>
    </w:p>
    <w:p w:rsidR="001E0303" w:rsidRPr="001E0303" w:rsidRDefault="001E0303" w:rsidP="001E0303">
      <w:pPr>
        <w:numPr>
          <w:ilvl w:val="1"/>
          <w:numId w:val="5"/>
        </w:numPr>
        <w:spacing w:line="240" w:lineRule="auto"/>
        <w:ind w:left="7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ФОП ДО: Развитие познавательной активности, формирование целостной картины мира.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Заключительная часть (5 минут):</w:t>
      </w:r>
    </w:p>
    <w:p w:rsidR="001E0303" w:rsidRPr="001E0303" w:rsidRDefault="001E0303" w:rsidP="001E0303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lastRenderedPageBreak/>
        <w:t>Подведение итогов: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Воспитатель: "Ребята, вы отлично справились со всеми заданиями! Вы молодцы! Вы узнали много нового о том, как быть здоровыми весной. Вы собрали все ключи!"</w:t>
      </w:r>
    </w:p>
    <w:p w:rsidR="001E0303" w:rsidRPr="001E0303" w:rsidRDefault="001E0303" w:rsidP="001E0303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Открытие "Волшебной коробки":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"А сейчас мы откроем нашу волшебную коробку и посмотрим, что же там лежит." (</w:t>
      </w:r>
      <w:proofErr w:type="gramStart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коробке витамины или полезные сладости).</w:t>
      </w:r>
    </w:p>
    <w:p w:rsidR="001E0303" w:rsidRPr="001E0303" w:rsidRDefault="001E0303" w:rsidP="001E0303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Рефлексия:</w:t>
      </w: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Воспитатель: "Что вам больше всего понравилось в нашей игре? Что нового вы узнали? Что было самым сложным?"</w:t>
      </w:r>
    </w:p>
    <w:p w:rsidR="001E0303" w:rsidRPr="001E0303" w:rsidRDefault="001E0303" w:rsidP="001E0303">
      <w:pPr>
        <w:numPr>
          <w:ilvl w:val="0"/>
          <w:numId w:val="6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Вручение небольших призов (по желанию).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Ожидаемые результаты:</w:t>
      </w:r>
    </w:p>
    <w:p w:rsidR="001E0303" w:rsidRPr="001E0303" w:rsidRDefault="001E0303" w:rsidP="001E0303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знают и соблюдают правила здорового образа жизни.</w:t>
      </w:r>
    </w:p>
    <w:p w:rsidR="001E0303" w:rsidRPr="001E0303" w:rsidRDefault="001E0303" w:rsidP="001E0303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проявляют интерес к физической культуре и спорту.</w:t>
      </w:r>
    </w:p>
    <w:p w:rsidR="001E0303" w:rsidRPr="001E0303" w:rsidRDefault="001E0303" w:rsidP="001E0303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 детей сформировано положительное отношение к здоровью.</w:t>
      </w:r>
    </w:p>
    <w:p w:rsidR="001E0303" w:rsidRPr="001E0303" w:rsidRDefault="001E0303" w:rsidP="001E0303">
      <w:pPr>
        <w:numPr>
          <w:ilvl w:val="0"/>
          <w:numId w:val="7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Дети умеют работать в команде, проявляют взаимопомощь.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Примечания:</w:t>
      </w:r>
    </w:p>
    <w:p w:rsidR="001E0303" w:rsidRPr="001E0303" w:rsidRDefault="001E0303" w:rsidP="001E0303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spellStart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-игра должна проходить в веселой и непринужденной обстановке.</w:t>
      </w:r>
    </w:p>
    <w:p w:rsidR="001E0303" w:rsidRPr="001E0303" w:rsidRDefault="001E0303" w:rsidP="001E0303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Воспитатель должен оказывать помощь детям при необходимости, но не давать готовые ответы.</w:t>
      </w:r>
    </w:p>
    <w:p w:rsidR="001E0303" w:rsidRPr="001E0303" w:rsidRDefault="001E0303" w:rsidP="001E0303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 учитывать индивидуальные особенности детей и их возможности.</w:t>
      </w:r>
    </w:p>
    <w:p w:rsidR="001E0303" w:rsidRPr="001E0303" w:rsidRDefault="001E0303" w:rsidP="001E0303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Длительность игры и количество станций можно варьировать в зависимости от возраста и подготовленности детей.</w:t>
      </w:r>
    </w:p>
    <w:p w:rsidR="001E0303" w:rsidRPr="001E0303" w:rsidRDefault="001E0303" w:rsidP="001E0303">
      <w:pPr>
        <w:numPr>
          <w:ilvl w:val="0"/>
          <w:numId w:val="8"/>
        </w:numPr>
        <w:spacing w:line="240" w:lineRule="auto"/>
        <w:ind w:left="375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ФОП ДО (Федеральная образовательная программа дошкольного образования) учитывается на каждой станции, что способствует комплексному развитию детей в соответствии с требованиями стандарта.</w:t>
      </w:r>
    </w:p>
    <w:p w:rsidR="001E0303" w:rsidRPr="001E0303" w:rsidRDefault="001E0303" w:rsidP="001E0303">
      <w:pPr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Этот конспект поможет организовать интересную и познавательную </w:t>
      </w:r>
      <w:proofErr w:type="spellStart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квест</w:t>
      </w:r>
      <w:proofErr w:type="spellEnd"/>
      <w:r w:rsidRPr="001E03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-игру для детей подготовительной группы, направленную на укрепление здоровья и формирование здорового образа жизни в весенний период. Удачи!</w:t>
      </w:r>
    </w:p>
    <w:p w:rsidR="00E23D62" w:rsidRPr="001E0303" w:rsidRDefault="00E23D62">
      <w:pPr>
        <w:rPr>
          <w:rFonts w:ascii="Times New Roman" w:hAnsi="Times New Roman" w:cs="Times New Roman"/>
          <w:sz w:val="28"/>
          <w:szCs w:val="28"/>
        </w:rPr>
      </w:pPr>
    </w:p>
    <w:sectPr w:rsidR="00E23D62" w:rsidRPr="001E0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86743"/>
    <w:multiLevelType w:val="multilevel"/>
    <w:tmpl w:val="5FA0F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432780"/>
    <w:multiLevelType w:val="multilevel"/>
    <w:tmpl w:val="4C44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BD5A09"/>
    <w:multiLevelType w:val="multilevel"/>
    <w:tmpl w:val="C938E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B45501"/>
    <w:multiLevelType w:val="multilevel"/>
    <w:tmpl w:val="9B0A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F5701E"/>
    <w:multiLevelType w:val="multilevel"/>
    <w:tmpl w:val="FD787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24F1EF6"/>
    <w:multiLevelType w:val="multilevel"/>
    <w:tmpl w:val="F7C24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5260DF"/>
    <w:multiLevelType w:val="multilevel"/>
    <w:tmpl w:val="2286B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1D514A"/>
    <w:multiLevelType w:val="multilevel"/>
    <w:tmpl w:val="BAFAC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502"/>
    <w:rsid w:val="001D589F"/>
    <w:rsid w:val="001E0303"/>
    <w:rsid w:val="00456502"/>
    <w:rsid w:val="00E23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F12CD"/>
  <w15:chartTrackingRefBased/>
  <w15:docId w15:val="{C2E1087E-D3EB-4022-A9DB-7CD1E27AD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030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E030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3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6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863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2025-03-26T05:06:00Z</cp:lastPrinted>
  <dcterms:created xsi:type="dcterms:W3CDTF">2025-03-26T04:57:00Z</dcterms:created>
  <dcterms:modified xsi:type="dcterms:W3CDTF">2025-03-26T05:07:00Z</dcterms:modified>
</cp:coreProperties>
</file>