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9B" w:rsidRP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Чат-бот </w:t>
      </w:r>
      <w:proofErr w:type="spellStart"/>
      <w:r w:rsidRPr="004F77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ChatGPT</w:t>
      </w:r>
      <w:proofErr w:type="spellEnd"/>
      <w:r w:rsidRPr="004F77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— это инструмент, работающий через текстовый интерфейс. Вот пошаговая 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инструкция по его использованию:</w:t>
      </w:r>
    </w:p>
    <w:p w:rsidR="004F779B" w:rsidRP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1. Доступ к </w:t>
      </w:r>
      <w:proofErr w:type="spellStart"/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ChatGPT</w:t>
      </w:r>
      <w:proofErr w:type="spellEnd"/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</w:p>
    <w:p w:rsidR="004F779B" w:rsidRPr="004F779B" w:rsidRDefault="004F779B" w:rsidP="004F779B">
      <w:pPr>
        <w:numPr>
          <w:ilvl w:val="0"/>
          <w:numId w:val="1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Через веб-браузер (официальный способ):</w:t>
      </w:r>
    </w:p>
    <w:p w:rsidR="004F779B" w:rsidRDefault="004F779B" w:rsidP="004F779B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Перейдите на сайт </w:t>
      </w:r>
      <w:hyperlink r:id="rId5" w:tgtFrame="_blank" w:history="1">
        <w:r w:rsidRPr="004F77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https://chat.openai.com/</w:t>
        </w:r>
      </w:hyperlink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F779B" w:rsidRPr="004F779B" w:rsidRDefault="004F779B" w:rsidP="004F779B">
      <w:p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379220" cy="1379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79B" w:rsidRPr="004F779B" w:rsidRDefault="004F779B" w:rsidP="004F779B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у вас нет учетной записи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OpenAI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зарегистрируйтесь. Вам потребуется адрес электронной почты и создать пароль. Возможно, потребуется подтверждение через SMS.</w:t>
      </w:r>
    </w:p>
    <w:p w:rsidR="004F779B" w:rsidRPr="004F779B" w:rsidRDefault="004F779B" w:rsidP="004F779B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Войдите в свою учетную запись.</w:t>
      </w:r>
    </w:p>
    <w:p w:rsidR="004F779B" w:rsidRPr="004F779B" w:rsidRDefault="004F779B" w:rsidP="004F779B">
      <w:pPr>
        <w:numPr>
          <w:ilvl w:val="0"/>
          <w:numId w:val="1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Через API (для разработчиков):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Если вы разработчик, вы можете использовать API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OpenAI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интеграции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ChatGPT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свои приложения. Для этого потребуется создать учетную запись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OpenAI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получить API-ключ и использовать его в своем коде. (Это продвинутый способ и требует знаний программирования).</w:t>
      </w:r>
    </w:p>
    <w:p w:rsidR="004F779B" w:rsidRPr="004F779B" w:rsidRDefault="004F779B" w:rsidP="004F779B">
      <w:pPr>
        <w:numPr>
          <w:ilvl w:val="0"/>
          <w:numId w:val="1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Через сторонние приложения: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Существуют различные приложения, которые используют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ChatGPT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через API. Перед использованием таких приложений убедитесь в их надежности и безопасности.</w:t>
      </w:r>
    </w:p>
    <w:p w:rsidR="004F779B" w:rsidRP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Начало работы в веб-интерфейсе:</w:t>
      </w:r>
    </w:p>
    <w:p w:rsidR="004F779B" w:rsidRPr="004F779B" w:rsidRDefault="004F779B" w:rsidP="004F779B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Текстовое поле: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Внизу экрана вы увидите текстовое поле, куда вы можете вводить свои запросы (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промты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4F779B" w:rsidRPr="004F779B" w:rsidRDefault="004F779B" w:rsidP="004F779B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Напишите свой запрос: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Сформулируйте свой запрос максимально четко и конкретно. Помните, что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ChatGPT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лучше всего понимает ясные инструкции.</w:t>
      </w:r>
    </w:p>
    <w:p w:rsidR="004F779B" w:rsidRP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Написание эффективных запросов (</w:t>
      </w:r>
      <w:proofErr w:type="spellStart"/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промтов</w:t>
      </w:r>
      <w:proofErr w:type="spellEnd"/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):</w:t>
      </w:r>
    </w:p>
    <w:p w:rsidR="004F779B" w:rsidRPr="004F779B" w:rsidRDefault="004F779B" w:rsidP="004F779B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Будьте конкретны: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Вместо "Напиши рассказ" напишите "Напиши короткий рассказ о коте-детективе, который расследует кражу рыбы".</w:t>
      </w:r>
    </w:p>
    <w:p w:rsidR="004F779B" w:rsidRPr="004F779B" w:rsidRDefault="004F779B" w:rsidP="004F779B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Укажите формат: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Если вам нужен определенный формат ответа (например, список, таблица, код), укажите это. Например, "Напиши список из 5 лучших фильмов в жанре научной фантастики".</w:t>
      </w:r>
    </w:p>
    <w:p w:rsidR="004F779B" w:rsidRPr="004F779B" w:rsidRDefault="004F779B" w:rsidP="004F779B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Укажите тон и стиль: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Если вам нужен определенный стиль написания (формальный, неформальный, юмористический), укажите это. Например, "Напиши шутливое объяснение теории относительности".</w:t>
      </w:r>
    </w:p>
    <w:p w:rsidR="004F779B" w:rsidRPr="004F779B" w:rsidRDefault="004F779B" w:rsidP="004F779B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Разбейте сложные задачи на части: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Если у вас большая и сложная задача, разделите ее </w:t>
      </w:r>
      <w:proofErr w:type="gram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несколько более мелких запросов</w:t>
      </w:r>
      <w:proofErr w:type="gram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F779B" w:rsidRPr="004F779B" w:rsidRDefault="004F779B" w:rsidP="004F779B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Предоставьте контекст: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Если ваш запрос зависит от предыдущего разговора, упомяните об этом.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ChatGPT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сохраняет контекст разговора.</w:t>
      </w:r>
    </w:p>
    <w:p w:rsidR="004F779B" w:rsidRPr="004F779B" w:rsidRDefault="004F779B" w:rsidP="004F779B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Примеры: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Если вам нужен определенный тип ответа, приведите пример.</w:t>
      </w:r>
    </w:p>
    <w:p w:rsidR="004F779B" w:rsidRP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Отправка запроса и получение ответа:</w:t>
      </w:r>
    </w:p>
    <w:p w:rsidR="004F779B" w:rsidRPr="004F779B" w:rsidRDefault="004F779B" w:rsidP="004F779B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Нажмите </w:t>
      </w:r>
      <w:proofErr w:type="spellStart"/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Enter</w:t>
      </w:r>
      <w:proofErr w:type="spellEnd"/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или кнопку отправки: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После того как вы ввели свой запрос, нажмите клавишу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Enter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кнопку отправки (обычно выглядит как стрелка или самолетик).</w:t>
      </w:r>
    </w:p>
    <w:p w:rsidR="004F779B" w:rsidRPr="004F779B" w:rsidRDefault="004F779B" w:rsidP="004F779B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Дождитесь ответа: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ChatGPT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сгенерирует ответ, который появится в окне чата. Это может занять некоторое время, в зависимости от сложности запроса.</w:t>
      </w:r>
    </w:p>
    <w:p w:rsidR="004F779B" w:rsidRPr="004F779B" w:rsidRDefault="004F779B" w:rsidP="004F779B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Прочитайте ответ: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Внимательно прочитайте ответ и оцените, насколько он соответствует вашим ожиданиям.</w:t>
      </w:r>
    </w:p>
    <w:p w:rsidR="004F779B" w:rsidRP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Дальнейшее взаимодействие:</w:t>
      </w:r>
    </w:p>
    <w:p w:rsidR="004F779B" w:rsidRPr="004F779B" w:rsidRDefault="004F779B" w:rsidP="004F779B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Уточняйте запросы: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Если ответ вас не устраивает, вы можете уточнить свой запрос или задать дополнительные вопросы.</w:t>
      </w:r>
    </w:p>
    <w:p w:rsidR="004F779B" w:rsidRPr="004F779B" w:rsidRDefault="004F779B" w:rsidP="004F779B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Продолжайте разговор: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ChatGPT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сохраняет контекст разговора, поэтому вы можете продолжать задавать вопросы, ссылаясь на предыдущие ответы.</w:t>
      </w:r>
    </w:p>
    <w:p w:rsidR="004F779B" w:rsidRPr="004F779B" w:rsidRDefault="004F779B" w:rsidP="004F779B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Оценивайте ответы (если возможно):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Некоторые интерфейсы позволяют оценивать ответы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ChatGPT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(например, ставить "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лайк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 или "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дизлайк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"). Это помогает разработчикам улучшать модель.</w:t>
      </w:r>
    </w:p>
    <w:p w:rsidR="004F779B" w:rsidRP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 Важные замечания:</w:t>
      </w:r>
    </w:p>
    <w:p w:rsidR="004F779B" w:rsidRPr="004F779B" w:rsidRDefault="004F779B" w:rsidP="004F779B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Проверяйте информацию: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ChatGPT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это мощный инструмент, но он не всегда выдает точную информацию. Всегда проверяйте информацию, полученную от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ChatGPT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особенно если она касается важных вопросов.</w:t>
      </w:r>
    </w:p>
    <w:p w:rsidR="004F779B" w:rsidRPr="004F779B" w:rsidRDefault="004F779B" w:rsidP="004F779B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Конфиденциальность: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сообщайте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ChatGPT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личную информацию, которую вы не хотите разглашать.</w:t>
      </w:r>
    </w:p>
    <w:p w:rsidR="004F779B" w:rsidRPr="004F779B" w:rsidRDefault="004F779B" w:rsidP="004F779B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Ограничения: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ChatGPT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имеет ограничения в знаниях и может допускать ошибки. Он также может генерировать предвзятые или оскорбительные ответы.</w:t>
      </w:r>
    </w:p>
    <w:p w:rsidR="004F779B" w:rsidRPr="004F779B" w:rsidRDefault="004F779B" w:rsidP="004F779B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Бесплатная и платная версия: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Доступна бесплатная версия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ChatGPT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(иногда может быть перегружена) и платная подписка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ChatGPT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Plus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которая предоставляет более быстрый доступ и приоритетную поддержку.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ChatGPT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Plus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также предоставляет доступ к более продвинутым моделям, таким как GPT-4 (в зависимости от подписки).</w:t>
      </w:r>
    </w:p>
    <w:p w:rsidR="004F779B" w:rsidRP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Пример использования:</w:t>
      </w:r>
    </w:p>
    <w:p w:rsidR="004F779B" w:rsidRP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Предположим, вы хотите узнать, как приготовить пиццу.</w:t>
      </w:r>
    </w:p>
    <w:p w:rsidR="004F779B" w:rsidRPr="004F779B" w:rsidRDefault="004F779B" w:rsidP="004F779B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Запрос: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"Напиши пошаговый рецепт приготовления пиццы в домашних условиях".</w:t>
      </w:r>
    </w:p>
    <w:p w:rsidR="004F779B" w:rsidRPr="004F779B" w:rsidRDefault="004F779B" w:rsidP="004F779B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ChatGPT</w:t>
      </w:r>
      <w:proofErr w:type="spellEnd"/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генерирует рецепт.</w:t>
      </w:r>
    </w:p>
    <w:p w:rsidR="004F779B" w:rsidRPr="004F779B" w:rsidRDefault="004F779B" w:rsidP="004F779B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Уточнение (если нужно):</w:t>
      </w: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"Уточни, пожалуйста, какой тип муки лучше использовать для пиццы".</w:t>
      </w: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Следуя этим шагам, вы сможете эффективно использовать </w:t>
      </w:r>
      <w:proofErr w:type="spellStart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ChatGPT</w:t>
      </w:r>
      <w:proofErr w:type="spellEnd"/>
      <w:r w:rsidRPr="004F77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решения различных задач, от получения информации до создания контента.</w:t>
      </w: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79B" w:rsidRPr="004F779B" w:rsidRDefault="004F779B" w:rsidP="004F779B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>
            <wp:extent cx="5692140" cy="56921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-code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569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D62" w:rsidRDefault="00E23D62"/>
    <w:p w:rsidR="002F71BE" w:rsidRDefault="002F71BE"/>
    <w:p w:rsidR="002F71BE" w:rsidRDefault="002F71BE"/>
    <w:p w:rsidR="002F71BE" w:rsidRDefault="002F71BE"/>
    <w:p w:rsidR="002F71BE" w:rsidRDefault="002F71BE"/>
    <w:p w:rsidR="002F71BE" w:rsidRDefault="002F71BE"/>
    <w:p w:rsidR="002F71BE" w:rsidRDefault="002F71BE">
      <w:r>
        <w:rPr>
          <w:noProof/>
          <w:lang w:eastAsia="ru-RU"/>
        </w:rPr>
        <w:lastRenderedPageBreak/>
        <w:drawing>
          <wp:inline distT="0" distB="0" distL="0" distR="0">
            <wp:extent cx="2681605" cy="3509246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c19c9ef-98bc-4dd8-a25a-f58183b64499.jf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53" t="22732" r="12534" b="22251"/>
                    <a:stretch/>
                  </pic:blipFill>
                  <pic:spPr bwMode="auto">
                    <a:xfrm>
                      <a:off x="0" y="0"/>
                      <a:ext cx="2694571" cy="3526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883025" cy="374586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025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747770" cy="3747770"/>
            <wp:effectExtent l="0" t="0" r="508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-co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770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670"/>
        <w:gridCol w:w="6768"/>
      </w:tblGrid>
      <w:tr w:rsidR="00115003" w:rsidTr="00115003">
        <w:trPr>
          <w:trHeight w:val="3479"/>
        </w:trPr>
        <w:tc>
          <w:tcPr>
            <w:tcW w:w="4248" w:type="dxa"/>
          </w:tcPr>
          <w:p w:rsidR="002F71BE" w:rsidRDefault="002F71BE">
            <w:pPr>
              <w:rPr>
                <w:noProof/>
                <w:lang w:eastAsia="ru-RU"/>
              </w:rPr>
            </w:pPr>
          </w:p>
          <w:p w:rsidR="00115003" w:rsidRDefault="00115003" w:rsidP="0011500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77340" cy="1492651"/>
                  <wp:effectExtent l="0" t="0" r="381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9f7dfb64-e8b0-4a8d-babd-2505fbb1471c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535" cy="1508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5003" w:rsidRDefault="00115003" w:rsidP="00115003">
            <w:pPr>
              <w:jc w:val="center"/>
            </w:pPr>
          </w:p>
          <w:p w:rsidR="00115003" w:rsidRPr="00115003" w:rsidRDefault="00115003" w:rsidP="001150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15003">
              <w:rPr>
                <w:rFonts w:ascii="Times New Roman" w:hAnsi="Times New Roman" w:cs="Times New Roman"/>
                <w:sz w:val="40"/>
                <w:szCs w:val="40"/>
              </w:rPr>
              <w:t xml:space="preserve">ТГ канал </w:t>
            </w:r>
            <w:proofErr w:type="spellStart"/>
            <w:r w:rsidRPr="00115003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FFFFF"/>
              </w:rPr>
              <w:t>Полигоша</w:t>
            </w:r>
            <w:proofErr w:type="spellEnd"/>
          </w:p>
        </w:tc>
        <w:tc>
          <w:tcPr>
            <w:tcW w:w="5670" w:type="dxa"/>
          </w:tcPr>
          <w:p w:rsidR="00115003" w:rsidRDefault="00115003" w:rsidP="00E0075A">
            <w:pPr>
              <w:jc w:val="center"/>
            </w:pPr>
          </w:p>
          <w:p w:rsidR="002F71BE" w:rsidRDefault="00E0075A" w:rsidP="00E0075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16BAD34" wp14:editId="4AE0A332">
                  <wp:extent cx="1831156" cy="13716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Без названия (11).jf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244" cy="1381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5003" w:rsidRDefault="00115003" w:rsidP="00E0075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15003" w:rsidRPr="00115003" w:rsidRDefault="00115003" w:rsidP="00E0075A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115003">
              <w:rPr>
                <w:rFonts w:ascii="Times New Roman" w:hAnsi="Times New Roman" w:cs="Times New Roman"/>
                <w:sz w:val="40"/>
                <w:szCs w:val="40"/>
              </w:rPr>
              <w:t xml:space="preserve">Программа </w:t>
            </w:r>
            <w:r w:rsidRPr="00115003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Gamma</w:t>
            </w:r>
          </w:p>
        </w:tc>
        <w:tc>
          <w:tcPr>
            <w:tcW w:w="6768" w:type="dxa"/>
          </w:tcPr>
          <w:p w:rsidR="00115003" w:rsidRDefault="00115003" w:rsidP="00115003">
            <w:pPr>
              <w:jc w:val="center"/>
            </w:pPr>
          </w:p>
          <w:p w:rsidR="00115003" w:rsidRDefault="00E0075A" w:rsidP="0011500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72A2828" wp14:editId="57536550">
                  <wp:extent cx="1888279" cy="16383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hatsApp Image 2025-03-26 at 11.39.27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554" cy="1668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1BE" w:rsidRPr="00115003" w:rsidRDefault="00115003" w:rsidP="001150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15003">
              <w:rPr>
                <w:rFonts w:ascii="Times New Roman" w:hAnsi="Times New Roman" w:cs="Times New Roman"/>
                <w:sz w:val="40"/>
                <w:szCs w:val="40"/>
              </w:rPr>
              <w:t>Чат Бот (ДЖИ ПИ ТИ ЧАТ)</w:t>
            </w:r>
          </w:p>
        </w:tc>
      </w:tr>
    </w:tbl>
    <w:p w:rsidR="002F71BE" w:rsidRDefault="002F71BE"/>
    <w:p w:rsidR="00115003" w:rsidRPr="00115003" w:rsidRDefault="00115003" w:rsidP="00115003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</w:pPr>
      <w:r w:rsidRPr="00115003"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  <w:t>Исследуйте, пробуйте и делитесь своими находками с коллегами.</w:t>
      </w:r>
    </w:p>
    <w:p w:rsidR="00115003" w:rsidRPr="00115003" w:rsidRDefault="00115003" w:rsidP="00115003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</w:pPr>
      <w:r w:rsidRPr="00115003"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  <w:t xml:space="preserve"> Ваша открытость к новым методам и стремление к улучшению образовательного процесса вдохновит</w:t>
      </w:r>
      <w:r w:rsidRPr="00115003"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  <w:t xml:space="preserve"> Вас!</w:t>
      </w:r>
    </w:p>
    <w:p w:rsidR="00115003" w:rsidRPr="00115003" w:rsidRDefault="00115003" w:rsidP="00115003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</w:pPr>
      <w:r w:rsidRPr="00115003"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  <w:t>Давайте вместе создадим будущее, в котором обучение будет увлекательным, доступным и эффективным!</w:t>
      </w:r>
    </w:p>
    <w:p w:rsidR="00115003" w:rsidRPr="00115003" w:rsidRDefault="00115003" w:rsidP="00115003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115003"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  <w:t xml:space="preserve">С уважением МКДОУ ДС № 5 ОВ </w:t>
      </w:r>
      <w:proofErr w:type="spellStart"/>
      <w:r w:rsidRPr="00115003">
        <w:rPr>
          <w:rFonts w:ascii="Times New Roman" w:hAnsi="Times New Roman" w:cs="Times New Roman"/>
          <w:b/>
          <w:i/>
          <w:color w:val="C00000"/>
          <w:sz w:val="32"/>
          <w:szCs w:val="32"/>
          <w:shd w:val="clear" w:color="auto" w:fill="FFFFFF"/>
        </w:rPr>
        <w:t>с.Чугуевка</w:t>
      </w:r>
      <w:bookmarkStart w:id="0" w:name="_GoBack"/>
      <w:bookmarkEnd w:id="0"/>
      <w:proofErr w:type="spellEnd"/>
    </w:p>
    <w:sectPr w:rsidR="00115003" w:rsidRPr="00115003" w:rsidSect="002F71BE">
      <w:pgSz w:w="16838" w:h="11906" w:orient="landscape"/>
      <w:pgMar w:top="0" w:right="0" w:bottom="568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E6727"/>
    <w:multiLevelType w:val="multilevel"/>
    <w:tmpl w:val="0C70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D24CC"/>
    <w:multiLevelType w:val="multilevel"/>
    <w:tmpl w:val="A262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64C1F"/>
    <w:multiLevelType w:val="multilevel"/>
    <w:tmpl w:val="0A5E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F7421"/>
    <w:multiLevelType w:val="multilevel"/>
    <w:tmpl w:val="BDD4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773B6"/>
    <w:multiLevelType w:val="multilevel"/>
    <w:tmpl w:val="BBC8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B577D"/>
    <w:multiLevelType w:val="multilevel"/>
    <w:tmpl w:val="427C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A235B"/>
    <w:multiLevelType w:val="multilevel"/>
    <w:tmpl w:val="218A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71"/>
    <w:rsid w:val="00115003"/>
    <w:rsid w:val="002F71BE"/>
    <w:rsid w:val="004F779B"/>
    <w:rsid w:val="005A2CE9"/>
    <w:rsid w:val="007363ED"/>
    <w:rsid w:val="00BE141D"/>
    <w:rsid w:val="00E0075A"/>
    <w:rsid w:val="00E23D62"/>
    <w:rsid w:val="00F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AE6C"/>
  <w15:chartTrackingRefBased/>
  <w15:docId w15:val="{D849D420-93FE-49C2-A7EA-AE0A7700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63E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50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5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65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07022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876794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92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fif"/><Relationship Id="rId5" Type="http://schemas.openxmlformats.org/officeDocument/2006/relationships/hyperlink" Target="https://chat.openai.com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2025-03-26T02:32:00Z</cp:lastPrinted>
  <dcterms:created xsi:type="dcterms:W3CDTF">2025-03-25T00:11:00Z</dcterms:created>
  <dcterms:modified xsi:type="dcterms:W3CDTF">2025-03-26T02:48:00Z</dcterms:modified>
</cp:coreProperties>
</file>